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D5" w:rsidRDefault="004869D5" w:rsidP="004869D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4869D5" w:rsidSect="004869D5">
          <w:footerReference w:type="default" r:id="rId8"/>
          <w:pgSz w:w="11906" w:h="16838"/>
          <w:pgMar w:top="0" w:right="0" w:bottom="142" w:left="0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60310" cy="10412136"/>
            <wp:effectExtent l="0" t="0" r="2540" b="8255"/>
            <wp:docPr id="1" name="Рисунок 1" descr="C:\Users\admin\Downloads\Положение о нормах Профэ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Положение о нормах Профэтик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41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1905" w:rsidRPr="00013072" w:rsidRDefault="00221905" w:rsidP="0001307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3072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221905" w:rsidRPr="00013072" w:rsidRDefault="00221905" w:rsidP="00013072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072">
        <w:rPr>
          <w:rFonts w:ascii="Times New Roman" w:hAnsi="Times New Roman" w:cs="Times New Roman"/>
          <w:sz w:val="28"/>
          <w:szCs w:val="28"/>
        </w:rPr>
        <w:t>Настоящее Положение о нормах профессиональной этики педагогических</w:t>
      </w:r>
      <w:r w:rsidR="00FA2B11" w:rsidRPr="00013072">
        <w:rPr>
          <w:rFonts w:ascii="Times New Roman" w:hAnsi="Times New Roman" w:cs="Times New Roman"/>
          <w:sz w:val="28"/>
          <w:szCs w:val="28"/>
        </w:rPr>
        <w:t xml:space="preserve"> </w:t>
      </w:r>
      <w:r w:rsidRPr="00013072">
        <w:rPr>
          <w:rFonts w:ascii="Times New Roman" w:hAnsi="Times New Roman" w:cs="Times New Roman"/>
          <w:sz w:val="28"/>
          <w:szCs w:val="28"/>
        </w:rPr>
        <w:t>работников</w:t>
      </w:r>
      <w:r w:rsidR="00FA2B11" w:rsidRPr="00FA2B11">
        <w:t xml:space="preserve"> </w:t>
      </w:r>
      <w:r w:rsidR="00FA2B11" w:rsidRPr="00013072">
        <w:rPr>
          <w:rFonts w:ascii="Times New Roman" w:hAnsi="Times New Roman" w:cs="Times New Roman"/>
          <w:sz w:val="28"/>
          <w:szCs w:val="28"/>
        </w:rPr>
        <w:t>МБУ ДО «Центр детского творчества» Орловского муниципального округа</w:t>
      </w:r>
      <w:r w:rsidR="007F04EF" w:rsidRPr="00013072">
        <w:rPr>
          <w:rFonts w:ascii="Times New Roman" w:hAnsi="Times New Roman" w:cs="Times New Roman"/>
          <w:sz w:val="28"/>
          <w:szCs w:val="28"/>
        </w:rPr>
        <w:t xml:space="preserve"> (далее - Положение)</w:t>
      </w:r>
      <w:r w:rsidR="004C0754" w:rsidRPr="00013072">
        <w:rPr>
          <w:rFonts w:ascii="Times New Roman" w:hAnsi="Times New Roman" w:cs="Times New Roman"/>
          <w:sz w:val="28"/>
          <w:szCs w:val="28"/>
        </w:rPr>
        <w:t xml:space="preserve"> </w:t>
      </w:r>
      <w:r w:rsidRPr="00013072">
        <w:rPr>
          <w:rFonts w:ascii="Times New Roman" w:hAnsi="Times New Roman" w:cs="Times New Roman"/>
          <w:sz w:val="28"/>
          <w:szCs w:val="28"/>
        </w:rPr>
        <w:t xml:space="preserve"> разработано на основании</w:t>
      </w:r>
      <w:r w:rsidR="00FA2B11" w:rsidRPr="00013072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Pr="00013072">
        <w:rPr>
          <w:rFonts w:ascii="Times New Roman" w:hAnsi="Times New Roman" w:cs="Times New Roman"/>
          <w:sz w:val="28"/>
          <w:szCs w:val="28"/>
        </w:rPr>
        <w:t xml:space="preserve"> Конституции</w:t>
      </w:r>
      <w:r w:rsidR="00FA2B11" w:rsidRPr="00013072">
        <w:rPr>
          <w:rFonts w:ascii="Times New Roman" w:hAnsi="Times New Roman" w:cs="Times New Roman"/>
          <w:sz w:val="28"/>
          <w:szCs w:val="28"/>
        </w:rPr>
        <w:t xml:space="preserve"> </w:t>
      </w:r>
      <w:r w:rsidRPr="00013072">
        <w:rPr>
          <w:rFonts w:ascii="Times New Roman" w:hAnsi="Times New Roman" w:cs="Times New Roman"/>
          <w:sz w:val="28"/>
          <w:szCs w:val="28"/>
        </w:rPr>
        <w:t>Российской Федерации, Трудового кодекса Российской Федерации, Федерального закона</w:t>
      </w:r>
      <w:r w:rsidR="00FA2B11" w:rsidRPr="00013072">
        <w:rPr>
          <w:rFonts w:ascii="Times New Roman" w:hAnsi="Times New Roman" w:cs="Times New Roman"/>
          <w:sz w:val="28"/>
          <w:szCs w:val="28"/>
        </w:rPr>
        <w:t xml:space="preserve"> </w:t>
      </w:r>
      <w:r w:rsidRPr="00013072">
        <w:rPr>
          <w:rFonts w:ascii="Times New Roman" w:hAnsi="Times New Roman" w:cs="Times New Roman"/>
          <w:sz w:val="28"/>
          <w:szCs w:val="28"/>
        </w:rPr>
        <w:t>от 29 декабря 2012г. № 273-ФЗ «Об образовании в Российской Федерации» с</w:t>
      </w:r>
      <w:r w:rsidR="00FA2B11" w:rsidRPr="00013072">
        <w:rPr>
          <w:rFonts w:ascii="Times New Roman" w:hAnsi="Times New Roman" w:cs="Times New Roman"/>
          <w:sz w:val="28"/>
          <w:szCs w:val="28"/>
        </w:rPr>
        <w:t xml:space="preserve"> последующими </w:t>
      </w:r>
      <w:r w:rsidRPr="00013072">
        <w:rPr>
          <w:rFonts w:ascii="Times New Roman" w:hAnsi="Times New Roman" w:cs="Times New Roman"/>
          <w:sz w:val="28"/>
          <w:szCs w:val="28"/>
        </w:rPr>
        <w:t xml:space="preserve">изменениями </w:t>
      </w:r>
      <w:r w:rsidR="00FA2B11" w:rsidRPr="00013072">
        <w:rPr>
          <w:rFonts w:ascii="Times New Roman" w:hAnsi="Times New Roman" w:cs="Times New Roman"/>
          <w:sz w:val="28"/>
          <w:szCs w:val="28"/>
        </w:rPr>
        <w:t>и дополнениями</w:t>
      </w:r>
      <w:r w:rsidRPr="00013072">
        <w:rPr>
          <w:rFonts w:ascii="Times New Roman" w:hAnsi="Times New Roman" w:cs="Times New Roman"/>
          <w:sz w:val="28"/>
          <w:szCs w:val="28"/>
        </w:rPr>
        <w:t>,</w:t>
      </w:r>
      <w:r w:rsidR="007F04EF" w:rsidRPr="00013072">
        <w:rPr>
          <w:rFonts w:ascii="Times New Roman" w:hAnsi="Times New Roman" w:cs="Times New Roman"/>
          <w:sz w:val="28"/>
          <w:szCs w:val="28"/>
        </w:rPr>
        <w:t xml:space="preserve"> </w:t>
      </w:r>
      <w:r w:rsidRPr="00013072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2008г. № 273-ФЗ «О противодействии коррупции»</w:t>
      </w:r>
      <w:r w:rsidR="007F04EF" w:rsidRPr="00013072">
        <w:rPr>
          <w:rFonts w:ascii="Times New Roman" w:hAnsi="Times New Roman" w:cs="Times New Roman"/>
          <w:sz w:val="28"/>
          <w:szCs w:val="28"/>
        </w:rPr>
        <w:t xml:space="preserve"> </w:t>
      </w:r>
      <w:r w:rsidRPr="00013072">
        <w:rPr>
          <w:rFonts w:ascii="Times New Roman" w:hAnsi="Times New Roman" w:cs="Times New Roman"/>
          <w:sz w:val="28"/>
          <w:szCs w:val="28"/>
        </w:rPr>
        <w:t xml:space="preserve"> с изменениями </w:t>
      </w:r>
      <w:r w:rsidR="004C0754" w:rsidRPr="00013072">
        <w:rPr>
          <w:rFonts w:ascii="Times New Roman" w:hAnsi="Times New Roman" w:cs="Times New Roman"/>
          <w:sz w:val="28"/>
          <w:szCs w:val="28"/>
        </w:rPr>
        <w:t xml:space="preserve"> и дополнениями</w:t>
      </w:r>
      <w:r w:rsidRPr="00013072">
        <w:rPr>
          <w:rFonts w:ascii="Times New Roman" w:hAnsi="Times New Roman" w:cs="Times New Roman"/>
          <w:sz w:val="28"/>
          <w:szCs w:val="28"/>
        </w:rPr>
        <w:t>,</w:t>
      </w:r>
      <w:r w:rsidR="004C0754" w:rsidRPr="00013072">
        <w:rPr>
          <w:rFonts w:ascii="Times New Roman" w:hAnsi="Times New Roman" w:cs="Times New Roman"/>
          <w:sz w:val="28"/>
          <w:szCs w:val="28"/>
        </w:rPr>
        <w:t xml:space="preserve"> </w:t>
      </w:r>
      <w:r w:rsidRPr="00013072">
        <w:rPr>
          <w:rFonts w:ascii="Times New Roman" w:hAnsi="Times New Roman" w:cs="Times New Roman"/>
          <w:sz w:val="28"/>
          <w:szCs w:val="28"/>
        </w:rPr>
        <w:t xml:space="preserve"> письма</w:t>
      </w:r>
      <w:r w:rsidR="007F04EF" w:rsidRPr="00013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07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13072">
        <w:rPr>
          <w:rFonts w:ascii="Times New Roman" w:hAnsi="Times New Roman" w:cs="Times New Roman"/>
          <w:sz w:val="28"/>
          <w:szCs w:val="28"/>
        </w:rPr>
        <w:t xml:space="preserve"> России и Профессионального союза работников народного образования</w:t>
      </w:r>
      <w:r w:rsidR="007F04EF" w:rsidRPr="00013072">
        <w:rPr>
          <w:rFonts w:ascii="Times New Roman" w:hAnsi="Times New Roman" w:cs="Times New Roman"/>
          <w:sz w:val="28"/>
          <w:szCs w:val="28"/>
        </w:rPr>
        <w:t xml:space="preserve"> </w:t>
      </w:r>
      <w:r w:rsidRPr="00013072">
        <w:rPr>
          <w:rFonts w:ascii="Times New Roman" w:hAnsi="Times New Roman" w:cs="Times New Roman"/>
          <w:sz w:val="28"/>
          <w:szCs w:val="28"/>
        </w:rPr>
        <w:t>и науки Российской Федерации от 20 августа 2019 г. № ИП-941/06/484 «О примерном</w:t>
      </w:r>
      <w:r w:rsidR="007F04EF" w:rsidRPr="00013072">
        <w:rPr>
          <w:rFonts w:ascii="Times New Roman" w:hAnsi="Times New Roman" w:cs="Times New Roman"/>
          <w:sz w:val="28"/>
          <w:szCs w:val="28"/>
        </w:rPr>
        <w:t xml:space="preserve">  </w:t>
      </w:r>
      <w:r w:rsidRPr="00013072">
        <w:rPr>
          <w:rFonts w:ascii="Times New Roman" w:hAnsi="Times New Roman" w:cs="Times New Roman"/>
          <w:sz w:val="28"/>
          <w:szCs w:val="28"/>
        </w:rPr>
        <w:t>положении о нормах профессиональной этики педагогических работников»,</w:t>
      </w:r>
      <w:r w:rsidR="007F04EF" w:rsidRPr="00013072">
        <w:rPr>
          <w:rFonts w:ascii="Times New Roman" w:hAnsi="Times New Roman" w:cs="Times New Roman"/>
          <w:sz w:val="28"/>
          <w:szCs w:val="28"/>
        </w:rPr>
        <w:t xml:space="preserve"> </w:t>
      </w:r>
      <w:r w:rsidRPr="00013072">
        <w:rPr>
          <w:rFonts w:ascii="Times New Roman" w:hAnsi="Times New Roman" w:cs="Times New Roman"/>
          <w:sz w:val="28"/>
          <w:szCs w:val="28"/>
        </w:rPr>
        <w:t>Федерального закона от 29 декабря 2010г. № 436-ФЗ «О защите детей от информации,</w:t>
      </w:r>
      <w:r w:rsidR="007F04EF" w:rsidRPr="00013072">
        <w:rPr>
          <w:rFonts w:ascii="Times New Roman" w:hAnsi="Times New Roman" w:cs="Times New Roman"/>
          <w:sz w:val="28"/>
          <w:szCs w:val="28"/>
        </w:rPr>
        <w:t xml:space="preserve"> </w:t>
      </w:r>
      <w:r w:rsidRPr="00013072">
        <w:rPr>
          <w:rFonts w:ascii="Times New Roman" w:hAnsi="Times New Roman" w:cs="Times New Roman"/>
          <w:sz w:val="28"/>
          <w:szCs w:val="28"/>
        </w:rPr>
        <w:t>причиняющей вред их здоровью и развитию» с изменениями от 30 ноября 2024 года и</w:t>
      </w:r>
      <w:r w:rsidR="007F04EF" w:rsidRPr="00013072">
        <w:rPr>
          <w:rFonts w:ascii="Times New Roman" w:hAnsi="Times New Roman" w:cs="Times New Roman"/>
          <w:sz w:val="28"/>
          <w:szCs w:val="28"/>
        </w:rPr>
        <w:t xml:space="preserve"> </w:t>
      </w:r>
      <w:r w:rsidRPr="00013072">
        <w:rPr>
          <w:rFonts w:ascii="Times New Roman" w:hAnsi="Times New Roman" w:cs="Times New Roman"/>
          <w:sz w:val="28"/>
          <w:szCs w:val="28"/>
        </w:rPr>
        <w:t>других федеральных законов, содержащих ограничения, запреты и обязательства для</w:t>
      </w:r>
      <w:r w:rsidR="007F04EF" w:rsidRPr="00013072">
        <w:rPr>
          <w:rFonts w:ascii="Times New Roman" w:hAnsi="Times New Roman" w:cs="Times New Roman"/>
          <w:sz w:val="28"/>
          <w:szCs w:val="28"/>
        </w:rPr>
        <w:t xml:space="preserve"> </w:t>
      </w:r>
      <w:r w:rsidRPr="00013072">
        <w:rPr>
          <w:rFonts w:ascii="Times New Roman" w:hAnsi="Times New Roman" w:cs="Times New Roman"/>
          <w:sz w:val="28"/>
          <w:szCs w:val="28"/>
        </w:rPr>
        <w:t>педагогических работников.</w:t>
      </w:r>
    </w:p>
    <w:p w:rsidR="00A821D4" w:rsidRPr="00013072" w:rsidRDefault="00221905" w:rsidP="00013072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072">
        <w:rPr>
          <w:rFonts w:ascii="Times New Roman" w:hAnsi="Times New Roman" w:cs="Times New Roman"/>
          <w:sz w:val="28"/>
          <w:szCs w:val="28"/>
        </w:rPr>
        <w:t>Настоящее Положение содержит нормы профессиональной этики педагогических</w:t>
      </w:r>
      <w:r w:rsidR="007F04EF" w:rsidRPr="00013072">
        <w:rPr>
          <w:rFonts w:ascii="Times New Roman" w:hAnsi="Times New Roman" w:cs="Times New Roman"/>
          <w:sz w:val="28"/>
          <w:szCs w:val="28"/>
        </w:rPr>
        <w:t xml:space="preserve"> </w:t>
      </w:r>
      <w:r w:rsidRPr="00013072">
        <w:rPr>
          <w:rFonts w:ascii="Times New Roman" w:hAnsi="Times New Roman" w:cs="Times New Roman"/>
          <w:sz w:val="28"/>
          <w:szCs w:val="28"/>
        </w:rPr>
        <w:t>работников</w:t>
      </w:r>
      <w:r w:rsidR="007F04EF" w:rsidRPr="00013072">
        <w:rPr>
          <w:rFonts w:ascii="Times New Roman" w:hAnsi="Times New Roman" w:cs="Times New Roman"/>
          <w:sz w:val="28"/>
          <w:szCs w:val="28"/>
        </w:rPr>
        <w:t xml:space="preserve"> </w:t>
      </w:r>
      <w:r w:rsidR="00A821D4" w:rsidRPr="00013072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="00A821D4" w:rsidRPr="0001307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821D4" w:rsidRPr="0001307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A821D4" w:rsidRPr="00013072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A821D4" w:rsidRPr="00013072">
        <w:rPr>
          <w:rFonts w:ascii="Times New Roman" w:hAnsi="Times New Roman" w:cs="Times New Roman"/>
          <w:sz w:val="28"/>
          <w:szCs w:val="28"/>
        </w:rPr>
        <w:t xml:space="preserve"> детского творчества» Орловского муниципального округа  (далее-Центр), </w:t>
      </w:r>
      <w:r w:rsidRPr="00013072">
        <w:rPr>
          <w:rFonts w:ascii="Times New Roman" w:hAnsi="Times New Roman" w:cs="Times New Roman"/>
          <w:sz w:val="28"/>
          <w:szCs w:val="28"/>
        </w:rPr>
        <w:t>которыми</w:t>
      </w:r>
      <w:r w:rsidR="00A821D4" w:rsidRPr="00013072">
        <w:rPr>
          <w:rFonts w:ascii="Times New Roman" w:hAnsi="Times New Roman" w:cs="Times New Roman"/>
          <w:sz w:val="28"/>
          <w:szCs w:val="28"/>
        </w:rPr>
        <w:t xml:space="preserve"> р</w:t>
      </w:r>
      <w:r w:rsidRPr="00013072">
        <w:rPr>
          <w:rFonts w:ascii="Times New Roman" w:hAnsi="Times New Roman" w:cs="Times New Roman"/>
          <w:sz w:val="28"/>
          <w:szCs w:val="28"/>
        </w:rPr>
        <w:t>екомендуется</w:t>
      </w:r>
      <w:r w:rsidR="00A821D4" w:rsidRPr="00013072">
        <w:rPr>
          <w:rFonts w:ascii="Times New Roman" w:hAnsi="Times New Roman" w:cs="Times New Roman"/>
          <w:sz w:val="28"/>
          <w:szCs w:val="28"/>
        </w:rPr>
        <w:t xml:space="preserve"> </w:t>
      </w:r>
      <w:r w:rsidRPr="00013072">
        <w:rPr>
          <w:rFonts w:ascii="Times New Roman" w:hAnsi="Times New Roman" w:cs="Times New Roman"/>
          <w:sz w:val="28"/>
          <w:szCs w:val="28"/>
        </w:rPr>
        <w:t>руководствоваться при осуществлении профессиональной деятельности педагогам,</w:t>
      </w:r>
      <w:r w:rsidR="00A821D4" w:rsidRPr="00013072">
        <w:rPr>
          <w:rFonts w:ascii="Times New Roman" w:hAnsi="Times New Roman" w:cs="Times New Roman"/>
          <w:sz w:val="28"/>
          <w:szCs w:val="28"/>
        </w:rPr>
        <w:t xml:space="preserve"> </w:t>
      </w:r>
      <w:r w:rsidRPr="00013072">
        <w:rPr>
          <w:rFonts w:ascii="Times New Roman" w:hAnsi="Times New Roman" w:cs="Times New Roman"/>
          <w:sz w:val="28"/>
          <w:szCs w:val="28"/>
        </w:rPr>
        <w:t>независимо от занимаемой ими должности, и механизмы реализации права</w:t>
      </w:r>
      <w:r w:rsidR="00A821D4" w:rsidRPr="00013072">
        <w:rPr>
          <w:rFonts w:ascii="Times New Roman" w:hAnsi="Times New Roman" w:cs="Times New Roman"/>
          <w:sz w:val="28"/>
          <w:szCs w:val="28"/>
        </w:rPr>
        <w:t xml:space="preserve"> </w:t>
      </w:r>
      <w:r w:rsidRPr="00013072">
        <w:rPr>
          <w:rFonts w:ascii="Times New Roman" w:hAnsi="Times New Roman" w:cs="Times New Roman"/>
          <w:sz w:val="28"/>
          <w:szCs w:val="28"/>
        </w:rPr>
        <w:t>педагогических работников на справедливое и объективное расследование нарушения</w:t>
      </w:r>
      <w:r w:rsidR="00A821D4" w:rsidRPr="00013072">
        <w:rPr>
          <w:rFonts w:ascii="Times New Roman" w:hAnsi="Times New Roman" w:cs="Times New Roman"/>
          <w:sz w:val="28"/>
          <w:szCs w:val="28"/>
        </w:rPr>
        <w:t xml:space="preserve"> </w:t>
      </w:r>
      <w:r w:rsidRPr="00013072">
        <w:rPr>
          <w:rFonts w:ascii="Times New Roman" w:hAnsi="Times New Roman" w:cs="Times New Roman"/>
          <w:sz w:val="28"/>
          <w:szCs w:val="28"/>
        </w:rPr>
        <w:t xml:space="preserve">норм профессиональной этики педагогических работников. </w:t>
      </w:r>
    </w:p>
    <w:p w:rsidR="00013072" w:rsidRDefault="00805417" w:rsidP="00013072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072">
        <w:rPr>
          <w:rFonts w:ascii="Times New Roman" w:hAnsi="Times New Roman" w:cs="Times New Roman"/>
          <w:i/>
          <w:sz w:val="28"/>
          <w:szCs w:val="28"/>
        </w:rPr>
        <w:t>Профессиональная этика педагогических работников</w:t>
      </w:r>
      <w:r w:rsidRPr="00013072">
        <w:rPr>
          <w:rFonts w:ascii="Times New Roman" w:hAnsi="Times New Roman" w:cs="Times New Roman"/>
          <w:sz w:val="28"/>
          <w:szCs w:val="28"/>
        </w:rPr>
        <w:t xml:space="preserve"> - совокупность моральных норм, определяющих их отношение к своему профессиональному долгу и ко всем участникам образовательных отношений.</w:t>
      </w:r>
    </w:p>
    <w:p w:rsidR="00805417" w:rsidRPr="00013072" w:rsidRDefault="00805417" w:rsidP="00013072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072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 декабря 2012г. № 273-ФЗ "Об образовании в Российской Федерации" вводит ряд норм, касающихся профессиональной этики:</w:t>
      </w:r>
    </w:p>
    <w:p w:rsidR="00805417" w:rsidRPr="00DF1E14" w:rsidRDefault="00805417" w:rsidP="00DF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E14">
        <w:rPr>
          <w:rFonts w:ascii="Times New Roman" w:hAnsi="Times New Roman" w:cs="Times New Roman"/>
          <w:sz w:val="28"/>
          <w:szCs w:val="28"/>
        </w:rPr>
        <w:t>- обязывает педагогических работников следовать требованиям профессиональной этики (п.2 ч.1 ст.48);</w:t>
      </w:r>
    </w:p>
    <w:p w:rsidR="00805417" w:rsidRPr="00DF1E14" w:rsidRDefault="00805417" w:rsidP="00DF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E14">
        <w:rPr>
          <w:rFonts w:ascii="Times New Roman" w:hAnsi="Times New Roman" w:cs="Times New Roman"/>
          <w:sz w:val="28"/>
          <w:szCs w:val="28"/>
        </w:rPr>
        <w:t>- предусматривает закрепление норм профессиональной этики в локальных нормативных</w:t>
      </w:r>
      <w:r w:rsidR="00DF1E14" w:rsidRPr="00DF1E14">
        <w:rPr>
          <w:rFonts w:ascii="Times New Roman" w:hAnsi="Times New Roman" w:cs="Times New Roman"/>
          <w:sz w:val="28"/>
          <w:szCs w:val="28"/>
        </w:rPr>
        <w:t xml:space="preserve"> </w:t>
      </w:r>
      <w:r w:rsidRPr="00DF1E14">
        <w:rPr>
          <w:rFonts w:ascii="Times New Roman" w:hAnsi="Times New Roman" w:cs="Times New Roman"/>
          <w:sz w:val="28"/>
          <w:szCs w:val="28"/>
        </w:rPr>
        <w:t>актах образовательной организации (ч.4 ст.47);</w:t>
      </w:r>
    </w:p>
    <w:p w:rsidR="00805417" w:rsidRPr="00DF1E14" w:rsidRDefault="00DF1E14" w:rsidP="00DF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E14">
        <w:rPr>
          <w:rFonts w:ascii="Times New Roman" w:hAnsi="Times New Roman" w:cs="Times New Roman"/>
          <w:sz w:val="28"/>
          <w:szCs w:val="28"/>
        </w:rPr>
        <w:t xml:space="preserve">- </w:t>
      </w:r>
      <w:r w:rsidR="00805417" w:rsidRPr="00DF1E14">
        <w:rPr>
          <w:rFonts w:ascii="Times New Roman" w:hAnsi="Times New Roman" w:cs="Times New Roman"/>
          <w:sz w:val="28"/>
          <w:szCs w:val="28"/>
        </w:rPr>
        <w:t>определяет, что за неисполнение или ненадлежащее исполнение этих обязанностей</w:t>
      </w:r>
      <w:r w:rsidRPr="00DF1E14">
        <w:rPr>
          <w:rFonts w:ascii="Times New Roman" w:hAnsi="Times New Roman" w:cs="Times New Roman"/>
          <w:sz w:val="28"/>
          <w:szCs w:val="28"/>
        </w:rPr>
        <w:t xml:space="preserve"> </w:t>
      </w:r>
      <w:r w:rsidR="00805417" w:rsidRPr="00DF1E14">
        <w:rPr>
          <w:rFonts w:ascii="Times New Roman" w:hAnsi="Times New Roman" w:cs="Times New Roman"/>
          <w:sz w:val="28"/>
          <w:szCs w:val="28"/>
        </w:rPr>
        <w:t>педагогические работники несут ответственность и что соблюдение этих норм</w:t>
      </w:r>
      <w:r w:rsidRPr="00DF1E14">
        <w:rPr>
          <w:rFonts w:ascii="Times New Roman" w:hAnsi="Times New Roman" w:cs="Times New Roman"/>
          <w:sz w:val="28"/>
          <w:szCs w:val="28"/>
        </w:rPr>
        <w:t xml:space="preserve"> </w:t>
      </w:r>
      <w:r w:rsidR="00805417" w:rsidRPr="00DF1E14">
        <w:rPr>
          <w:rFonts w:ascii="Times New Roman" w:hAnsi="Times New Roman" w:cs="Times New Roman"/>
          <w:sz w:val="28"/>
          <w:szCs w:val="28"/>
        </w:rPr>
        <w:t>учитывается при прохождении ими аттестации (ч.4 ст.48).</w:t>
      </w:r>
    </w:p>
    <w:p w:rsidR="00805417" w:rsidRPr="00FE4FAE" w:rsidRDefault="00805417" w:rsidP="00FE4FA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lastRenderedPageBreak/>
        <w:t>Никакая норма настоящего Положения о нормах профессиональной этики в</w:t>
      </w:r>
      <w:r w:rsidR="00DF1E14" w:rsidRPr="00FE4FAE">
        <w:rPr>
          <w:rFonts w:ascii="Times New Roman" w:hAnsi="Times New Roman" w:cs="Times New Roman"/>
          <w:sz w:val="28"/>
          <w:szCs w:val="28"/>
        </w:rPr>
        <w:t xml:space="preserve"> Центре</w:t>
      </w:r>
      <w:r w:rsidRPr="00FE4FAE">
        <w:rPr>
          <w:rFonts w:ascii="Times New Roman" w:hAnsi="Times New Roman" w:cs="Times New Roman"/>
          <w:sz w:val="28"/>
          <w:szCs w:val="28"/>
        </w:rPr>
        <w:t xml:space="preserve"> не должна толковаться как предписывающая или</w:t>
      </w:r>
      <w:r w:rsidR="00DF1E14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допускающая нарушение действующего законодательства об образовании.</w:t>
      </w:r>
    </w:p>
    <w:p w:rsidR="00805417" w:rsidRPr="00FE4FAE" w:rsidRDefault="00805417" w:rsidP="00FE4FA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Знание и соблюдение норм настоящего Положения о нормах профессиональной</w:t>
      </w:r>
      <w:r w:rsidR="00DF1E14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этики является нравственным долгом каждого педагогического работника</w:t>
      </w:r>
      <w:r w:rsidR="00DF1E14" w:rsidRPr="00FE4FAE"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FE4FAE">
        <w:rPr>
          <w:rFonts w:ascii="Times New Roman" w:hAnsi="Times New Roman" w:cs="Times New Roman"/>
          <w:sz w:val="28"/>
          <w:szCs w:val="28"/>
        </w:rPr>
        <w:t xml:space="preserve"> и критерием оценки качества его профессиональной</w:t>
      </w:r>
      <w:r w:rsidR="00DF1E14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805417" w:rsidRPr="00FE4FAE" w:rsidRDefault="00805417" w:rsidP="00FE4FAE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Каждому педагогическому работнику следует принимать все необходимые меры для</w:t>
      </w:r>
      <w:r w:rsidR="00DF1E14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соблюдения Положения о нормах профессиональной этики, а каждый участник</w:t>
      </w:r>
      <w:r w:rsidR="00DF1E14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образовательных отношений вправе ожидать от педагогического работника</w:t>
      </w:r>
      <w:r w:rsidR="004D03F3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="00DF1E14" w:rsidRPr="00FE4FAE">
        <w:rPr>
          <w:rFonts w:ascii="Times New Roman" w:hAnsi="Times New Roman" w:cs="Times New Roman"/>
          <w:sz w:val="28"/>
          <w:szCs w:val="28"/>
        </w:rPr>
        <w:t>Центра</w:t>
      </w:r>
      <w:r w:rsidRPr="00FE4FAE">
        <w:rPr>
          <w:rFonts w:ascii="Times New Roman" w:hAnsi="Times New Roman" w:cs="Times New Roman"/>
          <w:sz w:val="28"/>
          <w:szCs w:val="28"/>
        </w:rPr>
        <w:t xml:space="preserve"> поведения в отношениях с ним в соответствии с</w:t>
      </w:r>
      <w:r w:rsidR="00DF1E14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805417" w:rsidRPr="00FE4FAE" w:rsidRDefault="00805417" w:rsidP="00FE4FAE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Педагогический работник, осуществляющий педагогическую деятельность или</w:t>
      </w:r>
      <w:r w:rsidR="004D03F3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 xml:space="preserve">поступающий на работу в </w:t>
      </w:r>
      <w:r w:rsidR="004D03F3" w:rsidRPr="00FE4FAE">
        <w:rPr>
          <w:rFonts w:ascii="Times New Roman" w:hAnsi="Times New Roman" w:cs="Times New Roman"/>
          <w:sz w:val="28"/>
          <w:szCs w:val="28"/>
        </w:rPr>
        <w:t>Центр</w:t>
      </w:r>
      <w:r w:rsidRPr="00FE4FAE">
        <w:rPr>
          <w:rFonts w:ascii="Times New Roman" w:hAnsi="Times New Roman" w:cs="Times New Roman"/>
          <w:sz w:val="28"/>
          <w:szCs w:val="28"/>
        </w:rPr>
        <w:t>, вправе, изучив содержание</w:t>
      </w:r>
      <w:r w:rsidR="004D03F3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настоящего Положения, принять для себя его нормы или</w:t>
      </w:r>
      <w:r w:rsidRPr="00FE4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отказаться от педагогической</w:t>
      </w:r>
      <w:r w:rsidR="004D03F3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455337" w:rsidRDefault="00455337" w:rsidP="00A9179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91799" w:rsidRPr="00FE4FAE" w:rsidRDefault="00A91799" w:rsidP="00FE4FA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FAE">
        <w:rPr>
          <w:rFonts w:ascii="Times New Roman" w:hAnsi="Times New Roman" w:cs="Times New Roman"/>
          <w:b/>
          <w:sz w:val="28"/>
          <w:szCs w:val="28"/>
        </w:rPr>
        <w:t>Нормы профессиональной этики педагогических работников</w:t>
      </w:r>
    </w:p>
    <w:p w:rsidR="00A91799" w:rsidRPr="00FE4FAE" w:rsidRDefault="00A91799" w:rsidP="00FE4FAE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i/>
          <w:sz w:val="28"/>
          <w:szCs w:val="28"/>
        </w:rPr>
        <w:t>Профессиональная этика педагогических работников</w:t>
      </w:r>
      <w:r w:rsidRPr="00FE4FAE">
        <w:rPr>
          <w:rFonts w:ascii="Times New Roman" w:hAnsi="Times New Roman" w:cs="Times New Roman"/>
          <w:sz w:val="28"/>
          <w:szCs w:val="28"/>
        </w:rPr>
        <w:t xml:space="preserve"> - совокупность моральных норм,</w:t>
      </w:r>
      <w:r w:rsidR="00BA28B3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определяющих их отношение к своему профессиональному долгу и ко всем участникам</w:t>
      </w:r>
      <w:r w:rsidR="00BA28B3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образовательных отношений.</w:t>
      </w:r>
    </w:p>
    <w:p w:rsidR="00A91799" w:rsidRPr="00455337" w:rsidRDefault="00A91799" w:rsidP="00455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5337">
        <w:rPr>
          <w:rFonts w:ascii="Times New Roman" w:hAnsi="Times New Roman" w:cs="Times New Roman"/>
          <w:i/>
          <w:sz w:val="28"/>
          <w:szCs w:val="28"/>
        </w:rPr>
        <w:t>Нормы профессиональной этики, предусмотренные Законом об образовании:</w:t>
      </w:r>
    </w:p>
    <w:p w:rsidR="00A91799" w:rsidRPr="00455337" w:rsidRDefault="00A91799" w:rsidP="00455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337">
        <w:rPr>
          <w:rFonts w:ascii="Times New Roman" w:hAnsi="Times New Roman" w:cs="Times New Roman"/>
          <w:sz w:val="28"/>
          <w:szCs w:val="28"/>
        </w:rPr>
        <w:t>- обязанность педагогических работников следовать требованиям профессиональной</w:t>
      </w:r>
      <w:r w:rsidR="00BA28B3" w:rsidRPr="00455337">
        <w:rPr>
          <w:rFonts w:ascii="Times New Roman" w:hAnsi="Times New Roman" w:cs="Times New Roman"/>
          <w:sz w:val="28"/>
          <w:szCs w:val="28"/>
        </w:rPr>
        <w:t xml:space="preserve"> </w:t>
      </w:r>
      <w:r w:rsidRPr="00455337">
        <w:rPr>
          <w:rFonts w:ascii="Times New Roman" w:hAnsi="Times New Roman" w:cs="Times New Roman"/>
          <w:sz w:val="28"/>
          <w:szCs w:val="28"/>
        </w:rPr>
        <w:t>этики (п. 2 ч. 1 ст. 48);</w:t>
      </w:r>
    </w:p>
    <w:p w:rsidR="00A91799" w:rsidRPr="00455337" w:rsidRDefault="00A91799" w:rsidP="00455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337">
        <w:rPr>
          <w:rFonts w:ascii="Times New Roman" w:hAnsi="Times New Roman" w:cs="Times New Roman"/>
          <w:sz w:val="28"/>
          <w:szCs w:val="28"/>
        </w:rPr>
        <w:t>- закрепление норм профессиональной этики в локальных нормативных актах</w:t>
      </w:r>
    </w:p>
    <w:p w:rsidR="00A91799" w:rsidRPr="00455337" w:rsidRDefault="00A91799" w:rsidP="00455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337">
        <w:rPr>
          <w:rFonts w:ascii="Times New Roman" w:hAnsi="Times New Roman" w:cs="Times New Roman"/>
          <w:sz w:val="28"/>
          <w:szCs w:val="28"/>
        </w:rPr>
        <w:t>образовательной организации (ч. 4 ст. 47);</w:t>
      </w:r>
    </w:p>
    <w:p w:rsidR="00A91799" w:rsidRPr="00455337" w:rsidRDefault="00A91799" w:rsidP="00455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337">
        <w:rPr>
          <w:rFonts w:ascii="Times New Roman" w:hAnsi="Times New Roman" w:cs="Times New Roman"/>
          <w:sz w:val="28"/>
          <w:szCs w:val="28"/>
        </w:rPr>
        <w:t>- ответственность педагогических работников за неисполнение или ненадлежащее</w:t>
      </w:r>
      <w:r w:rsidR="00BA28B3" w:rsidRPr="00455337">
        <w:rPr>
          <w:rFonts w:ascii="Times New Roman" w:hAnsi="Times New Roman" w:cs="Times New Roman"/>
          <w:sz w:val="28"/>
          <w:szCs w:val="28"/>
        </w:rPr>
        <w:t xml:space="preserve"> </w:t>
      </w:r>
      <w:r w:rsidRPr="00455337">
        <w:rPr>
          <w:rFonts w:ascii="Times New Roman" w:hAnsi="Times New Roman" w:cs="Times New Roman"/>
          <w:sz w:val="28"/>
          <w:szCs w:val="28"/>
        </w:rPr>
        <w:t>исполнение обязанности по соблюдению норм профессиональной этики (ч. 4 ст. 48).</w:t>
      </w:r>
    </w:p>
    <w:p w:rsidR="00A91799" w:rsidRPr="00FE4FAE" w:rsidRDefault="00A91799" w:rsidP="00FE4FAE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 xml:space="preserve">Педагогические работники </w:t>
      </w:r>
      <w:r w:rsidR="003B3184" w:rsidRPr="00FE4FAE">
        <w:rPr>
          <w:rFonts w:ascii="Times New Roman" w:hAnsi="Times New Roman" w:cs="Times New Roman"/>
          <w:sz w:val="28"/>
          <w:szCs w:val="28"/>
        </w:rPr>
        <w:t>Центра</w:t>
      </w:r>
      <w:r w:rsidRPr="00FE4FAE">
        <w:rPr>
          <w:rFonts w:ascii="Times New Roman" w:hAnsi="Times New Roman" w:cs="Times New Roman"/>
          <w:sz w:val="28"/>
          <w:szCs w:val="28"/>
        </w:rPr>
        <w:t xml:space="preserve"> при всех обстоятельствах должны сохранять</w:t>
      </w:r>
      <w:r w:rsidR="00132DA2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честь и достоинство, присущие их деятельности.</w:t>
      </w:r>
    </w:p>
    <w:p w:rsidR="00A94AE5" w:rsidRPr="00A94AE5" w:rsidRDefault="00A91799" w:rsidP="00A94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AE5">
        <w:rPr>
          <w:rFonts w:ascii="Times New Roman" w:hAnsi="Times New Roman" w:cs="Times New Roman"/>
          <w:sz w:val="28"/>
          <w:szCs w:val="28"/>
        </w:rPr>
        <w:t>Педагогические работники, сознавая ответственность перед государством, обществом и</w:t>
      </w:r>
      <w:r w:rsidR="00132DA2" w:rsidRPr="00A94AE5">
        <w:rPr>
          <w:rFonts w:ascii="Times New Roman" w:hAnsi="Times New Roman" w:cs="Times New Roman"/>
          <w:sz w:val="28"/>
          <w:szCs w:val="28"/>
        </w:rPr>
        <w:t xml:space="preserve"> </w:t>
      </w:r>
      <w:r w:rsidRPr="00A94AE5">
        <w:rPr>
          <w:rFonts w:ascii="Times New Roman" w:hAnsi="Times New Roman" w:cs="Times New Roman"/>
          <w:sz w:val="28"/>
          <w:szCs w:val="28"/>
        </w:rPr>
        <w:t>гражданами, призваны:</w:t>
      </w:r>
      <w:r w:rsidR="00A94AE5" w:rsidRPr="00A94AE5">
        <w:rPr>
          <w:rFonts w:ascii="Times New Roman" w:hAnsi="Times New Roman" w:cs="Times New Roman"/>
          <w:sz w:val="28"/>
          <w:szCs w:val="28"/>
        </w:rPr>
        <w:tab/>
      </w:r>
    </w:p>
    <w:p w:rsidR="00A91799" w:rsidRPr="00FE4FAE" w:rsidRDefault="00A91799" w:rsidP="00FE4FAE">
      <w:pPr>
        <w:pStyle w:val="a7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уважать честь и достоинство обучающихся и других участников образовательных</w:t>
      </w:r>
      <w:r w:rsidR="00F07CD7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отношений;</w:t>
      </w:r>
    </w:p>
    <w:p w:rsidR="00A91799" w:rsidRPr="00FE4FAE" w:rsidRDefault="00A91799" w:rsidP="00FE4FAE">
      <w:pPr>
        <w:pStyle w:val="a7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исключать действия, связанные с влиянием каких-либо личных, имущественных</w:t>
      </w:r>
      <w:r w:rsidR="00F07CD7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(финансовых) и иных интересов, препятствующих добросовестному исполнению</w:t>
      </w:r>
      <w:r w:rsidR="00F07CD7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должностных обязанностей;</w:t>
      </w:r>
    </w:p>
    <w:p w:rsidR="00A91799" w:rsidRPr="00FE4FAE" w:rsidRDefault="00A91799" w:rsidP="00FE4FAE">
      <w:pPr>
        <w:pStyle w:val="a7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lastRenderedPageBreak/>
        <w:t xml:space="preserve">проявлять доброжелательность, вежливость, тактичность и </w:t>
      </w:r>
      <w:r w:rsidR="00FE4FAE" w:rsidRPr="00FE4FAE">
        <w:rPr>
          <w:rFonts w:ascii="Times New Roman" w:hAnsi="Times New Roman" w:cs="Times New Roman"/>
          <w:sz w:val="28"/>
          <w:szCs w:val="28"/>
        </w:rPr>
        <w:t>в</w:t>
      </w:r>
      <w:r w:rsidRPr="00FE4FAE">
        <w:rPr>
          <w:rFonts w:ascii="Times New Roman" w:hAnsi="Times New Roman" w:cs="Times New Roman"/>
          <w:sz w:val="28"/>
          <w:szCs w:val="28"/>
        </w:rPr>
        <w:t>нимательность к</w:t>
      </w:r>
      <w:r w:rsidR="00F07CD7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обучающимся, их родителям (законным представителям) и коллегам;</w:t>
      </w:r>
    </w:p>
    <w:p w:rsidR="00A91799" w:rsidRPr="00FE4FAE" w:rsidRDefault="00A91799" w:rsidP="00FE4FAE">
      <w:pPr>
        <w:pStyle w:val="a7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проявлять уважение к культуре многонационального народа Российской Федерации,</w:t>
      </w:r>
      <w:r w:rsidR="00F07CD7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учитывать культурные и иные особенности различных социальных групп, способствовать</w:t>
      </w:r>
      <w:r w:rsidR="00F07CD7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 xml:space="preserve">межнациональному и межрелигиозному взаимодействию между </w:t>
      </w:r>
      <w:proofErr w:type="gramStart"/>
      <w:r w:rsidRPr="00FE4FA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E4FAE">
        <w:rPr>
          <w:rFonts w:ascii="Times New Roman" w:hAnsi="Times New Roman" w:cs="Times New Roman"/>
          <w:sz w:val="28"/>
          <w:szCs w:val="28"/>
        </w:rPr>
        <w:t>;</w:t>
      </w:r>
    </w:p>
    <w:p w:rsidR="00A91799" w:rsidRPr="00FE4FAE" w:rsidRDefault="00A91799" w:rsidP="00FE4FAE">
      <w:pPr>
        <w:pStyle w:val="a7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не оказывать предпочтения каким-либо профессиональным или социальным группам</w:t>
      </w:r>
      <w:r w:rsidR="00F07CD7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и организациям, быть независимыми от влияния отдельных граждан, профессиональных или</w:t>
      </w:r>
      <w:r w:rsidR="00F07CD7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социальных групп и организаций, соблюдать беспристрастность, исключающую возможность</w:t>
      </w:r>
      <w:r w:rsidR="00F07CD7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влияния на свою профессиональную деятельность;</w:t>
      </w:r>
    </w:p>
    <w:p w:rsidR="00A91799" w:rsidRPr="00FE4FAE" w:rsidRDefault="00A91799" w:rsidP="00FE4FAE">
      <w:pPr>
        <w:pStyle w:val="a7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соблюдать при выполнении профессиональных обязанностей равенство прав и свобод</w:t>
      </w:r>
      <w:r w:rsidR="00F07CD7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человека и гражданина, независимо от пола, расы, национальности, языка, происхождения,</w:t>
      </w:r>
      <w:r w:rsidR="00F07CD7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имущественного и должностного положения, места жительства, отношения к религии,</w:t>
      </w:r>
      <w:r w:rsidR="00F07CD7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убеждений, принадлежности к общественным объединениям, а также других обстоятельств;</w:t>
      </w:r>
    </w:p>
    <w:p w:rsidR="00A91799" w:rsidRPr="00FE4FAE" w:rsidRDefault="00A91799" w:rsidP="00FE4FAE">
      <w:pPr>
        <w:pStyle w:val="a7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придерживаться аккуратного внешнего вида, соответствующего профессиональному</w:t>
      </w:r>
      <w:r w:rsidR="00F07CD7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этикету, преподаваемой дисциплине, задачам реализуемой образовательной программы с</w:t>
      </w:r>
      <w:r w:rsidR="003B3184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учетом религиозных, национальных и культурных традиций в соответствии с действующим</w:t>
      </w:r>
      <w:r w:rsidR="00DE1AEE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законодательством субъектов Российской</w:t>
      </w:r>
      <w:r w:rsidR="003B3184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Федерации, а также с учетом индивидуальных особенностей педагогического работника;</w:t>
      </w:r>
    </w:p>
    <w:p w:rsidR="00A91799" w:rsidRPr="00FE4FAE" w:rsidRDefault="00A91799" w:rsidP="00FE4FAE">
      <w:pPr>
        <w:pStyle w:val="a7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соблюдать правила русского языка, культуру своей речи, не допускать использования</w:t>
      </w:r>
      <w:r w:rsidR="003B3184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 xml:space="preserve">ненормативной лексики, оскорбительных и </w:t>
      </w:r>
      <w:r w:rsidR="00384B43" w:rsidRPr="00FE4FAE">
        <w:rPr>
          <w:rFonts w:ascii="Times New Roman" w:hAnsi="Times New Roman" w:cs="Times New Roman"/>
          <w:sz w:val="28"/>
          <w:szCs w:val="28"/>
        </w:rPr>
        <w:t>д</w:t>
      </w:r>
      <w:r w:rsidRPr="00FE4FAE">
        <w:rPr>
          <w:rFonts w:ascii="Times New Roman" w:hAnsi="Times New Roman" w:cs="Times New Roman"/>
          <w:sz w:val="28"/>
          <w:szCs w:val="28"/>
        </w:rPr>
        <w:t>искриминационных высказываний;</w:t>
      </w:r>
      <w:r w:rsidR="00BD0E18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предъявления неправомерных обвинений, а также угроз, выражений или действий,</w:t>
      </w:r>
      <w:r w:rsidR="00384B43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препятствующих нормальному общению или провоцирующих противоправное поведение, в</w:t>
      </w:r>
      <w:r w:rsidR="00384B43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том числе при взаимодействии с участниками образовательных отношении посредством</w:t>
      </w:r>
      <w:r w:rsidR="00384B43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 и (или) программ для электронных</w:t>
      </w:r>
      <w:r w:rsidR="00BD0E18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вычислительных машин, которые предназначены и (или) используются для обмена</w:t>
      </w:r>
      <w:r w:rsidR="00384B43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электронными сообщениями (электронные мессенджеры);</w:t>
      </w:r>
    </w:p>
    <w:p w:rsidR="00A91799" w:rsidRPr="00FE4FAE" w:rsidRDefault="00A91799" w:rsidP="00FE4FAE">
      <w:pPr>
        <w:pStyle w:val="a7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воздерживаться от размещения в информационно-</w:t>
      </w:r>
      <w:r w:rsidR="00BD0E18" w:rsidRPr="00FE4FAE">
        <w:rPr>
          <w:rFonts w:ascii="Times New Roman" w:hAnsi="Times New Roman" w:cs="Times New Roman"/>
          <w:sz w:val="28"/>
          <w:szCs w:val="28"/>
        </w:rPr>
        <w:t>т</w:t>
      </w:r>
      <w:r w:rsidRPr="00FE4FAE">
        <w:rPr>
          <w:rFonts w:ascii="Times New Roman" w:hAnsi="Times New Roman" w:cs="Times New Roman"/>
          <w:sz w:val="28"/>
          <w:szCs w:val="28"/>
        </w:rPr>
        <w:t>елекоммуникационной сети</w:t>
      </w:r>
      <w:r w:rsidR="00BD0E18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"Интернет", в местах, доступных для детей, информации, причиняющий вред здоровью и (или)</w:t>
      </w:r>
      <w:r w:rsidR="00BD0E18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развитию детей;</w:t>
      </w:r>
    </w:p>
    <w:p w:rsidR="00A91799" w:rsidRPr="00FE4FAE" w:rsidRDefault="00A91799" w:rsidP="00FE4FAE">
      <w:pPr>
        <w:pStyle w:val="a7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избегать ситуаций, способных нанести вред чести, достоинству и деловой репутации</w:t>
      </w:r>
      <w:r w:rsidR="00BD0E18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 xml:space="preserve">педагогического работника и (или) организации, </w:t>
      </w:r>
      <w:r w:rsidRPr="00FE4FAE">
        <w:rPr>
          <w:rFonts w:ascii="Times New Roman" w:hAnsi="Times New Roman" w:cs="Times New Roman"/>
          <w:sz w:val="28"/>
          <w:szCs w:val="28"/>
        </w:rPr>
        <w:lastRenderedPageBreak/>
        <w:t>осуществляющей образовательную</w:t>
      </w:r>
      <w:r w:rsidR="00BD0E18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деятельность, не терять самообладания, сохранять спокойствие, не поддаваться на провокации</w:t>
      </w:r>
      <w:r w:rsidR="00BD0E18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и стараться избегать конфликтных ситуаций;</w:t>
      </w:r>
    </w:p>
    <w:p w:rsidR="00A91799" w:rsidRPr="00FE4FAE" w:rsidRDefault="00A91799" w:rsidP="00FE4FAE">
      <w:pPr>
        <w:pStyle w:val="a7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принимать меры по недопущению</w:t>
      </w:r>
      <w:r w:rsidR="00FE0DAB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 xml:space="preserve"> возникновения и урегулированию возникших</w:t>
      </w:r>
      <w:r w:rsidR="00FE0DAB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случаев конфликта интересов, а также по обеспечению конфиденциальности информации об</w:t>
      </w:r>
      <w:r w:rsidR="00FE0DAB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обучающихся, за разглашение которой педагогические работники несут ответственность или</w:t>
      </w:r>
      <w:r w:rsidR="00FE0DAB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которая стала им известна в связи с исполнением своих должностных обязанностей.</w:t>
      </w:r>
    </w:p>
    <w:p w:rsidR="000E6BD1" w:rsidRPr="004D03F3" w:rsidRDefault="000E6BD1" w:rsidP="000E6BD1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F0A01" w:rsidRPr="00FE4FAE" w:rsidRDefault="009F0A01" w:rsidP="00FE4FAE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FAE">
        <w:rPr>
          <w:rFonts w:ascii="Times New Roman" w:hAnsi="Times New Roman" w:cs="Times New Roman"/>
          <w:b/>
          <w:sz w:val="28"/>
          <w:szCs w:val="28"/>
        </w:rPr>
        <w:t>Реализация права педагогических работников</w:t>
      </w:r>
    </w:p>
    <w:p w:rsidR="000E6BD1" w:rsidRPr="00F50A69" w:rsidRDefault="000E6BD1" w:rsidP="000E6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0A01" w:rsidRPr="00FE4FAE" w:rsidRDefault="005F27C2" w:rsidP="00FE4FAE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Центр</w:t>
      </w:r>
      <w:r w:rsidR="009F0A01" w:rsidRPr="00FE4FAE">
        <w:rPr>
          <w:rFonts w:ascii="Times New Roman" w:hAnsi="Times New Roman" w:cs="Times New Roman"/>
          <w:sz w:val="28"/>
          <w:szCs w:val="28"/>
        </w:rPr>
        <w:t xml:space="preserve"> стремится обеспечить защиту чести, достоинства и деловой репутации</w:t>
      </w:r>
      <w:r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="009F0A01" w:rsidRPr="00FE4FAE">
        <w:rPr>
          <w:rFonts w:ascii="Times New Roman" w:hAnsi="Times New Roman" w:cs="Times New Roman"/>
          <w:sz w:val="28"/>
          <w:szCs w:val="28"/>
        </w:rPr>
        <w:t>педагогических работников, способствовать формированию благоприятного для эффективной</w:t>
      </w:r>
      <w:r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="009F0A01" w:rsidRPr="00FE4FAE">
        <w:rPr>
          <w:rFonts w:ascii="Times New Roman" w:hAnsi="Times New Roman" w:cs="Times New Roman"/>
          <w:sz w:val="28"/>
          <w:szCs w:val="28"/>
        </w:rPr>
        <w:t>работы морально-психологического климата, а также справедливое и объективное</w:t>
      </w:r>
      <w:r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="009F0A01" w:rsidRPr="00FE4FAE">
        <w:rPr>
          <w:rFonts w:ascii="Times New Roman" w:hAnsi="Times New Roman" w:cs="Times New Roman"/>
          <w:sz w:val="28"/>
          <w:szCs w:val="28"/>
        </w:rPr>
        <w:t>расследование нарушения норм профессиональной этики педагогических работников.</w:t>
      </w:r>
    </w:p>
    <w:p w:rsidR="009F0A01" w:rsidRPr="00FE4FAE" w:rsidRDefault="009F0A01" w:rsidP="00FE4FAE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Случаи нарушения норм профессиональной этики педагогических работников,</w:t>
      </w:r>
      <w:r w:rsidR="000E6BD1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 xml:space="preserve">установленных разделом </w:t>
      </w:r>
      <w:r w:rsidR="000E6BD1" w:rsidRPr="00FE4FAE">
        <w:rPr>
          <w:rFonts w:ascii="Times New Roman" w:hAnsi="Times New Roman" w:cs="Times New Roman"/>
          <w:sz w:val="28"/>
          <w:szCs w:val="28"/>
        </w:rPr>
        <w:t>2</w:t>
      </w:r>
      <w:r w:rsidRPr="00FE4FAE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комиссией по</w:t>
      </w:r>
      <w:r w:rsidR="000E6BD1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урегулированию споров между участниками образовательных отношений, создаваемой в</w:t>
      </w:r>
      <w:r w:rsidR="000E6BD1" w:rsidRPr="00FE4FAE">
        <w:rPr>
          <w:rFonts w:ascii="Times New Roman" w:hAnsi="Times New Roman" w:cs="Times New Roman"/>
          <w:sz w:val="28"/>
          <w:szCs w:val="28"/>
        </w:rPr>
        <w:t xml:space="preserve"> Центре</w:t>
      </w:r>
      <w:r w:rsidRPr="00FE4FAE">
        <w:rPr>
          <w:rFonts w:ascii="Times New Roman" w:hAnsi="Times New Roman" w:cs="Times New Roman"/>
          <w:sz w:val="28"/>
          <w:szCs w:val="28"/>
        </w:rPr>
        <w:t>, в соответствии с частью 2</w:t>
      </w:r>
      <w:r w:rsidR="000E6BD1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статьи 45 Федерального закона от 29 декабря 2012 г. N 273-ФЗ "Об образовании в Российской</w:t>
      </w:r>
      <w:r w:rsidR="000E6BD1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Федерации".</w:t>
      </w:r>
    </w:p>
    <w:p w:rsidR="009F0A01" w:rsidRPr="00F50A69" w:rsidRDefault="009F0A01" w:rsidP="00515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A69">
        <w:rPr>
          <w:rFonts w:ascii="Times New Roman" w:hAnsi="Times New Roman" w:cs="Times New Roman"/>
          <w:sz w:val="28"/>
          <w:szCs w:val="28"/>
        </w:rPr>
        <w:t>Порядок рассмотрения индивидуальных трудовых споров в комиссиях по трудовым</w:t>
      </w:r>
      <w:r w:rsidR="000E6BD1" w:rsidRPr="00F50A69">
        <w:rPr>
          <w:rFonts w:ascii="Times New Roman" w:hAnsi="Times New Roman" w:cs="Times New Roman"/>
          <w:sz w:val="28"/>
          <w:szCs w:val="28"/>
        </w:rPr>
        <w:t xml:space="preserve"> </w:t>
      </w:r>
      <w:r w:rsidRPr="00F50A69">
        <w:rPr>
          <w:rFonts w:ascii="Times New Roman" w:hAnsi="Times New Roman" w:cs="Times New Roman"/>
          <w:sz w:val="28"/>
          <w:szCs w:val="28"/>
        </w:rPr>
        <w:t>спорам регулируется в порядке, установленном главой 60 Трудового кодекса Российской</w:t>
      </w:r>
      <w:r w:rsidR="000E6BD1" w:rsidRPr="00F50A69">
        <w:rPr>
          <w:rFonts w:ascii="Times New Roman" w:hAnsi="Times New Roman" w:cs="Times New Roman"/>
          <w:sz w:val="28"/>
          <w:szCs w:val="28"/>
        </w:rPr>
        <w:t xml:space="preserve"> </w:t>
      </w:r>
      <w:r w:rsidRPr="00F50A69">
        <w:rPr>
          <w:rFonts w:ascii="Times New Roman" w:hAnsi="Times New Roman" w:cs="Times New Roman"/>
          <w:sz w:val="28"/>
          <w:szCs w:val="28"/>
        </w:rPr>
        <w:t xml:space="preserve">Федерации, порядок рассмотрения индивидуальных трудовых споров в судах </w:t>
      </w:r>
      <w:r w:rsidR="000E6BD1" w:rsidRPr="00F50A69">
        <w:rPr>
          <w:rFonts w:ascii="Times New Roman" w:hAnsi="Times New Roman" w:cs="Times New Roman"/>
          <w:sz w:val="28"/>
          <w:szCs w:val="28"/>
        </w:rPr>
        <w:t>–</w:t>
      </w:r>
      <w:r w:rsidRPr="00F50A69">
        <w:rPr>
          <w:rFonts w:ascii="Times New Roman" w:hAnsi="Times New Roman" w:cs="Times New Roman"/>
          <w:sz w:val="28"/>
          <w:szCs w:val="28"/>
        </w:rPr>
        <w:t xml:space="preserve"> гражданским</w:t>
      </w:r>
      <w:r w:rsidR="000E6BD1" w:rsidRPr="00F50A69">
        <w:rPr>
          <w:rFonts w:ascii="Times New Roman" w:hAnsi="Times New Roman" w:cs="Times New Roman"/>
          <w:sz w:val="28"/>
          <w:szCs w:val="28"/>
        </w:rPr>
        <w:t xml:space="preserve"> </w:t>
      </w:r>
      <w:r w:rsidRPr="00F50A69">
        <w:rPr>
          <w:rFonts w:ascii="Times New Roman" w:hAnsi="Times New Roman" w:cs="Times New Roman"/>
          <w:sz w:val="28"/>
          <w:szCs w:val="28"/>
        </w:rPr>
        <w:t>процессуальным законодательством Российской Федерации.</w:t>
      </w:r>
    </w:p>
    <w:p w:rsidR="009F0A01" w:rsidRPr="00FE4FAE" w:rsidRDefault="009F0A01" w:rsidP="00FE4FA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Педагогический работник, претендующий на справедливое и объективное</w:t>
      </w:r>
      <w:r w:rsidR="00B438AA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расследование нарушения норм профессиональной этики, вправе обратиться в комиссию по</w:t>
      </w:r>
      <w:r w:rsidR="00B438AA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урегулированию споров между участниками образовательных отношений.</w:t>
      </w:r>
    </w:p>
    <w:p w:rsidR="009F0A01" w:rsidRPr="00FE4FAE" w:rsidRDefault="009F0A01" w:rsidP="00FE4FA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В целях реализации права педагогических работников на справедливое и объективное</w:t>
      </w:r>
      <w:r w:rsidR="00515E82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расследование нарушения норм профессиональной этики педагогических работников в состав</w:t>
      </w:r>
      <w:r w:rsidR="00515E82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комиссии по урегулированию споров между участниками образовательных отношений в</w:t>
      </w:r>
      <w:r w:rsidR="00515E82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обязательном порядке включается представитель выборного органа соответствующей</w:t>
      </w:r>
      <w:r w:rsidR="00515E82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первичной профсоюзной организации (при наличии такого органа).</w:t>
      </w:r>
    </w:p>
    <w:p w:rsidR="009F0A01" w:rsidRPr="00FE4FAE" w:rsidRDefault="009F0A01" w:rsidP="00FE4FAE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В случае несогласия педагогического работника с решением комиссии по</w:t>
      </w:r>
      <w:r w:rsidR="00515E82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урегулированию споров между участниками образовательных отношении, невыполнения</w:t>
      </w:r>
      <w:r w:rsidR="00515E82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 xml:space="preserve">решения комиссии по урегулированию споров между </w:t>
      </w:r>
      <w:r w:rsidRPr="00FE4FAE">
        <w:rPr>
          <w:rFonts w:ascii="Times New Roman" w:hAnsi="Times New Roman" w:cs="Times New Roman"/>
          <w:sz w:val="28"/>
          <w:szCs w:val="28"/>
        </w:rPr>
        <w:lastRenderedPageBreak/>
        <w:t>участниками образовательных</w:t>
      </w:r>
      <w:r w:rsidR="00515E82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отношений, несоответствия решения комиссии по урегулированию споров между</w:t>
      </w:r>
      <w:r w:rsidR="00515E82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участниками образовательных отношений законодательству Российской Федерации или</w:t>
      </w:r>
      <w:r w:rsidR="00515E82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нежелания педагогического работника по каким-либо причинам обращаться в комиссию по</w:t>
      </w:r>
      <w:r w:rsidR="00515E82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урегулированию споров между участниками образовательных отношении он имеет право</w:t>
      </w:r>
      <w:r w:rsidR="00515E82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обратиться в региональную комиссию по защите профессиональной чести и достоинства</w:t>
      </w:r>
      <w:r w:rsidR="00515E82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педагогических работников и (или) в суд, а также в правоохранительные органы при</w:t>
      </w:r>
      <w:r w:rsidR="00515E82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необходимости.</w:t>
      </w:r>
    </w:p>
    <w:p w:rsidR="00DA6019" w:rsidRDefault="00DA6019" w:rsidP="00A57D0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57D04" w:rsidRPr="00FE4FAE" w:rsidRDefault="00A57D04" w:rsidP="00FE4FA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FAE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A57D04" w:rsidRPr="00FE4FAE" w:rsidRDefault="00A57D04" w:rsidP="00FE4FAE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Настоящее Положение о нормах профессиональной этики педагогических работников является локальным нормативным актом Центра,</w:t>
      </w:r>
      <w:r w:rsidR="00DA6019" w:rsidRPr="00FE4FAE">
        <w:rPr>
          <w:rFonts w:ascii="Times New Roman" w:hAnsi="Times New Roman" w:cs="Times New Roman"/>
          <w:sz w:val="28"/>
          <w:szCs w:val="28"/>
        </w:rPr>
        <w:t xml:space="preserve"> </w:t>
      </w:r>
      <w:r w:rsidRPr="00FE4FAE">
        <w:rPr>
          <w:rFonts w:ascii="Times New Roman" w:hAnsi="Times New Roman" w:cs="Times New Roman"/>
          <w:sz w:val="28"/>
          <w:szCs w:val="28"/>
        </w:rPr>
        <w:t>рассматривается на Педагогическом совете и утверждается (либо вводится в действие) приказом директора Центра.</w:t>
      </w:r>
    </w:p>
    <w:p w:rsidR="00A57D04" w:rsidRPr="00FE4FAE" w:rsidRDefault="00A57D04" w:rsidP="00FE4FAE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57D04" w:rsidRPr="00FE4FAE" w:rsidRDefault="00A57D04" w:rsidP="00FE4FAE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Положение о нормах профессиональной этики педагогических работников принимается на неопределенный срок. Изменения и дополнения к Положению принимаются в порядке, предусмотренном п.4.1. настоящего Положения.</w:t>
      </w:r>
    </w:p>
    <w:p w:rsidR="00A91799" w:rsidRPr="00FE4FAE" w:rsidRDefault="00A57D04" w:rsidP="00FE4FAE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FAE">
        <w:rPr>
          <w:rFonts w:ascii="Times New Roman" w:hAnsi="Times New Roman" w:cs="Times New Roman"/>
          <w:sz w:val="28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91799" w:rsidRPr="00DA6019" w:rsidRDefault="00A91799" w:rsidP="00515E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799" w:rsidRPr="004D03F3" w:rsidRDefault="00A91799" w:rsidP="00515E8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91799" w:rsidRPr="004D03F3" w:rsidRDefault="00A91799" w:rsidP="00515E8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91799" w:rsidRPr="004D03F3" w:rsidRDefault="00A91799" w:rsidP="0022190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91799" w:rsidRPr="004D03F3" w:rsidRDefault="00A91799" w:rsidP="0022190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91799" w:rsidRPr="004D03F3" w:rsidRDefault="00A91799" w:rsidP="0022190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91799" w:rsidRPr="004D03F3" w:rsidRDefault="00A91799" w:rsidP="0022190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91799" w:rsidRPr="004D03F3" w:rsidRDefault="00A91799" w:rsidP="0022190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91799" w:rsidRPr="004D03F3" w:rsidRDefault="00A91799" w:rsidP="00221905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91799" w:rsidRPr="004D03F3" w:rsidSect="00013072">
      <w:pgSz w:w="11906" w:h="16838"/>
      <w:pgMar w:top="1276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32" w:rsidRDefault="00B74632" w:rsidP="00013072">
      <w:pPr>
        <w:spacing w:after="0" w:line="240" w:lineRule="auto"/>
      </w:pPr>
      <w:r>
        <w:separator/>
      </w:r>
    </w:p>
  </w:endnote>
  <w:endnote w:type="continuationSeparator" w:id="0">
    <w:p w:rsidR="00B74632" w:rsidRDefault="00B74632" w:rsidP="0001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730101"/>
      <w:docPartObj>
        <w:docPartGallery w:val="Page Numbers (Bottom of Page)"/>
        <w:docPartUnique/>
      </w:docPartObj>
    </w:sdtPr>
    <w:sdtEndPr/>
    <w:sdtContent>
      <w:p w:rsidR="00013072" w:rsidRDefault="000130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9D5">
          <w:rPr>
            <w:noProof/>
          </w:rPr>
          <w:t>3</w:t>
        </w:r>
        <w:r>
          <w:fldChar w:fldCharType="end"/>
        </w:r>
      </w:p>
    </w:sdtContent>
  </w:sdt>
  <w:p w:rsidR="00013072" w:rsidRDefault="000130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32" w:rsidRDefault="00B74632" w:rsidP="00013072">
      <w:pPr>
        <w:spacing w:after="0" w:line="240" w:lineRule="auto"/>
      </w:pPr>
      <w:r>
        <w:separator/>
      </w:r>
    </w:p>
  </w:footnote>
  <w:footnote w:type="continuationSeparator" w:id="0">
    <w:p w:rsidR="00B74632" w:rsidRDefault="00B74632" w:rsidP="00013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05B3"/>
    <w:multiLevelType w:val="multilevel"/>
    <w:tmpl w:val="C47A29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49B3AAE"/>
    <w:multiLevelType w:val="hybridMultilevel"/>
    <w:tmpl w:val="835E4612"/>
    <w:lvl w:ilvl="0" w:tplc="2382B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61979"/>
    <w:multiLevelType w:val="multilevel"/>
    <w:tmpl w:val="C47A29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9730581"/>
    <w:multiLevelType w:val="multilevel"/>
    <w:tmpl w:val="C47A29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07873FD"/>
    <w:multiLevelType w:val="hybridMultilevel"/>
    <w:tmpl w:val="066CD8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0B"/>
    <w:rsid w:val="00013072"/>
    <w:rsid w:val="00026CB3"/>
    <w:rsid w:val="000E6BD1"/>
    <w:rsid w:val="00132DA2"/>
    <w:rsid w:val="00221905"/>
    <w:rsid w:val="00363E02"/>
    <w:rsid w:val="00384B43"/>
    <w:rsid w:val="003B3184"/>
    <w:rsid w:val="00443B38"/>
    <w:rsid w:val="004521E2"/>
    <w:rsid w:val="00455337"/>
    <w:rsid w:val="00457D90"/>
    <w:rsid w:val="004869D5"/>
    <w:rsid w:val="004C0754"/>
    <w:rsid w:val="004D03F3"/>
    <w:rsid w:val="00515E82"/>
    <w:rsid w:val="005F27C2"/>
    <w:rsid w:val="0062050B"/>
    <w:rsid w:val="007E0788"/>
    <w:rsid w:val="007F04EF"/>
    <w:rsid w:val="00805417"/>
    <w:rsid w:val="009F0A01"/>
    <w:rsid w:val="00A57D04"/>
    <w:rsid w:val="00A821D4"/>
    <w:rsid w:val="00A91799"/>
    <w:rsid w:val="00A94AE5"/>
    <w:rsid w:val="00AA7360"/>
    <w:rsid w:val="00AD3C58"/>
    <w:rsid w:val="00B438AA"/>
    <w:rsid w:val="00B5460E"/>
    <w:rsid w:val="00B74632"/>
    <w:rsid w:val="00BA28B3"/>
    <w:rsid w:val="00BD0E18"/>
    <w:rsid w:val="00BF553C"/>
    <w:rsid w:val="00C64161"/>
    <w:rsid w:val="00D438FC"/>
    <w:rsid w:val="00DA6019"/>
    <w:rsid w:val="00DC137E"/>
    <w:rsid w:val="00DE1AEE"/>
    <w:rsid w:val="00DF1E14"/>
    <w:rsid w:val="00E1036D"/>
    <w:rsid w:val="00F07CD7"/>
    <w:rsid w:val="00F50A69"/>
    <w:rsid w:val="00FA2B11"/>
    <w:rsid w:val="00FE0DAB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3072"/>
  </w:style>
  <w:style w:type="paragraph" w:styleId="a5">
    <w:name w:val="footer"/>
    <w:basedOn w:val="a"/>
    <w:link w:val="a6"/>
    <w:uiPriority w:val="99"/>
    <w:unhideWhenUsed/>
    <w:rsid w:val="00013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3072"/>
  </w:style>
  <w:style w:type="paragraph" w:styleId="a7">
    <w:name w:val="List Paragraph"/>
    <w:basedOn w:val="a"/>
    <w:uiPriority w:val="34"/>
    <w:qFormat/>
    <w:rsid w:val="000130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4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3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3072"/>
  </w:style>
  <w:style w:type="paragraph" w:styleId="a5">
    <w:name w:val="footer"/>
    <w:basedOn w:val="a"/>
    <w:link w:val="a6"/>
    <w:uiPriority w:val="99"/>
    <w:unhideWhenUsed/>
    <w:rsid w:val="00013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3072"/>
  </w:style>
  <w:style w:type="paragraph" w:styleId="a7">
    <w:name w:val="List Paragraph"/>
    <w:basedOn w:val="a"/>
    <w:uiPriority w:val="34"/>
    <w:qFormat/>
    <w:rsid w:val="000130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4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3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cdt-o</dc:creator>
  <cp:keywords/>
  <dc:description/>
  <cp:lastModifiedBy>admin</cp:lastModifiedBy>
  <cp:revision>9</cp:revision>
  <cp:lastPrinted>2026-01-28T12:11:00Z</cp:lastPrinted>
  <dcterms:created xsi:type="dcterms:W3CDTF">2026-01-23T10:19:00Z</dcterms:created>
  <dcterms:modified xsi:type="dcterms:W3CDTF">2026-01-29T10:47:00Z</dcterms:modified>
</cp:coreProperties>
</file>